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65B0" w14:textId="1D532D05" w:rsidR="00E11C7B" w:rsidRPr="00B54A19" w:rsidRDefault="00FF328A">
      <w:pPr>
        <w:rPr>
          <w:sz w:val="28"/>
          <w:szCs w:val="28"/>
        </w:rPr>
      </w:pPr>
      <w:r w:rsidRPr="00B54A19">
        <w:rPr>
          <w:noProof/>
          <w:sz w:val="28"/>
          <w:szCs w:val="28"/>
        </w:rPr>
        <mc:AlternateContent>
          <mc:Choice Requires="wps">
            <w:drawing>
              <wp:anchor distT="45720" distB="45720" distL="114300" distR="114300" simplePos="0" relativeHeight="251662336" behindDoc="0" locked="0" layoutInCell="1" allowOverlap="1" wp14:anchorId="62FA9160" wp14:editId="1C8DD69C">
                <wp:simplePos x="0" y="0"/>
                <wp:positionH relativeFrom="column">
                  <wp:posOffset>6146165</wp:posOffset>
                </wp:positionH>
                <wp:positionV relativeFrom="paragraph">
                  <wp:posOffset>1162050</wp:posOffset>
                </wp:positionV>
                <wp:extent cx="1021080" cy="1404620"/>
                <wp:effectExtent l="36830" t="1270" r="4445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007303">
                          <a:off x="0" y="0"/>
                          <a:ext cx="1021080" cy="1404620"/>
                        </a:xfrm>
                        <a:prstGeom prst="rect">
                          <a:avLst/>
                        </a:prstGeom>
                        <a:noFill/>
                        <a:ln w="9525">
                          <a:noFill/>
                          <a:miter lim="800000"/>
                          <a:headEnd/>
                          <a:tailEnd/>
                        </a:ln>
                      </wps:spPr>
                      <wps:txbx>
                        <w:txbxContent>
                          <w:p w14:paraId="43B2EB78" w14:textId="77777777" w:rsidR="00FF328A" w:rsidRPr="00FF328A" w:rsidRDefault="00FF328A" w:rsidP="00FF328A">
                            <w:pPr>
                              <w:rPr>
                                <w:rFonts w:ascii="Comic Sans MS" w:hAnsi="Comic Sans MS"/>
                                <w:b/>
                                <w:bCs/>
                              </w:rPr>
                            </w:pPr>
                            <w:proofErr w:type="gramStart"/>
                            <w:r w:rsidRPr="00FF328A">
                              <w:rPr>
                                <w:rFonts w:ascii="Comic Sans MS" w:hAnsi="Comic Sans MS"/>
                                <w:b/>
                                <w:bCs/>
                              </w:rPr>
                              <w:t>Don’t</w:t>
                            </w:r>
                            <w:proofErr w:type="gramEnd"/>
                            <w:r w:rsidRPr="00FF328A">
                              <w:rPr>
                                <w:rFonts w:ascii="Comic Sans MS" w:hAnsi="Comic Sans MS"/>
                                <w:b/>
                                <w:bCs/>
                              </w:rPr>
                              <w:t xml:space="preserve"> forget to keep in touch with God.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FA9160" id="_x0000_t202" coordsize="21600,21600" o:spt="202" path="m,l,21600r21600,l21600,xe">
                <v:stroke joinstyle="miter"/>
                <v:path gradientshapeok="t" o:connecttype="rect"/>
              </v:shapetype>
              <v:shape id="Text Box 2" o:spid="_x0000_s1026" type="#_x0000_t202" style="position:absolute;margin-left:483.95pt;margin-top:91.5pt;width:80.4pt;height:110.6pt;rotation:5469310fd;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" filled="f" stroked="f">
                <v:textbox style="mso-fit-shape-to-text:t">
                  <w:txbxContent>
                    <w:p w14:paraId="43B2EB78" w14:textId="77777777" w:rsidR="00FF328A" w:rsidRPr="00FF328A" w:rsidRDefault="00FF328A" w:rsidP="00FF328A">
                      <w:pPr>
                        <w:rPr>
                          <w:rFonts w:ascii="Comic Sans MS" w:hAnsi="Comic Sans MS"/>
                          <w:b/>
                          <w:bCs/>
                        </w:rPr>
                      </w:pPr>
                      <w:proofErr w:type="gramStart"/>
                      <w:r w:rsidRPr="00FF328A">
                        <w:rPr>
                          <w:rFonts w:ascii="Comic Sans MS" w:hAnsi="Comic Sans MS"/>
                          <w:b/>
                          <w:bCs/>
                        </w:rPr>
                        <w:t>Don’t</w:t>
                      </w:r>
                      <w:proofErr w:type="gramEnd"/>
                      <w:r w:rsidRPr="00FF328A">
                        <w:rPr>
                          <w:rFonts w:ascii="Comic Sans MS" w:hAnsi="Comic Sans MS"/>
                          <w:b/>
                          <w:bCs/>
                        </w:rPr>
                        <w:t xml:space="preserve"> forget to keep in touch with God.</w:t>
                      </w:r>
                    </w:p>
                  </w:txbxContent>
                </v:textbox>
                <w10:wrap type="square"/>
              </v:shape>
            </w:pict>
          </mc:Fallback>
        </mc:AlternateContent>
      </w:r>
      <w:r w:rsidRPr="00B54A19">
        <w:rPr>
          <w:noProof/>
          <w:sz w:val="28"/>
          <w:szCs w:val="28"/>
        </w:rPr>
        <mc:AlternateContent>
          <mc:Choice Requires="wps">
            <w:drawing>
              <wp:anchor distT="45720" distB="45720" distL="114300" distR="114300" simplePos="0" relativeHeight="251660288" behindDoc="0" locked="0" layoutInCell="1" allowOverlap="1" wp14:anchorId="71323F78" wp14:editId="05059C14">
                <wp:simplePos x="0" y="0"/>
                <wp:positionH relativeFrom="column">
                  <wp:posOffset>1328420</wp:posOffset>
                </wp:positionH>
                <wp:positionV relativeFrom="paragraph">
                  <wp:posOffset>1168400</wp:posOffset>
                </wp:positionV>
                <wp:extent cx="1021080" cy="1404620"/>
                <wp:effectExtent l="17780" t="0" r="444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458132">
                          <a:off x="0" y="0"/>
                          <a:ext cx="1021080" cy="1404620"/>
                        </a:xfrm>
                        <a:prstGeom prst="rect">
                          <a:avLst/>
                        </a:prstGeom>
                        <a:noFill/>
                        <a:ln w="9525">
                          <a:noFill/>
                          <a:miter lim="800000"/>
                          <a:headEnd/>
                          <a:tailEnd/>
                        </a:ln>
                      </wps:spPr>
                      <wps:txbx>
                        <w:txbxContent>
                          <w:p w14:paraId="60F59302" w14:textId="3508DDE8" w:rsidR="00FF328A" w:rsidRPr="00FF328A" w:rsidRDefault="00FF328A">
                            <w:pPr>
                              <w:rPr>
                                <w:rFonts w:ascii="Comic Sans MS" w:hAnsi="Comic Sans MS"/>
                                <w:b/>
                                <w:bCs/>
                              </w:rPr>
                            </w:pPr>
                            <w:proofErr w:type="gramStart"/>
                            <w:r w:rsidRPr="00FF328A">
                              <w:rPr>
                                <w:rFonts w:ascii="Comic Sans MS" w:hAnsi="Comic Sans MS"/>
                                <w:b/>
                                <w:bCs/>
                              </w:rPr>
                              <w:t>Don’t</w:t>
                            </w:r>
                            <w:proofErr w:type="gramEnd"/>
                            <w:r w:rsidRPr="00FF328A">
                              <w:rPr>
                                <w:rFonts w:ascii="Comic Sans MS" w:hAnsi="Comic Sans MS"/>
                                <w:b/>
                                <w:bCs/>
                              </w:rPr>
                              <w:t xml:space="preserve"> forget to keep in touch with God.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323F78" id="_x0000_s1027" type="#_x0000_t202" style="position:absolute;margin-left:104.6pt;margin-top:92pt;width:80.4pt;height:110.6pt;rotation:-5616291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" filled="f" stroked="f">
                <v:textbox style="mso-fit-shape-to-text:t">
                  <w:txbxContent>
                    <w:p w14:paraId="60F59302" w14:textId="3508DDE8" w:rsidR="00FF328A" w:rsidRPr="00FF328A" w:rsidRDefault="00FF328A">
                      <w:pPr>
                        <w:rPr>
                          <w:rFonts w:ascii="Comic Sans MS" w:hAnsi="Comic Sans MS"/>
                          <w:b/>
                          <w:bCs/>
                        </w:rPr>
                      </w:pPr>
                      <w:proofErr w:type="gramStart"/>
                      <w:r w:rsidRPr="00FF328A">
                        <w:rPr>
                          <w:rFonts w:ascii="Comic Sans MS" w:hAnsi="Comic Sans MS"/>
                          <w:b/>
                          <w:bCs/>
                        </w:rPr>
                        <w:t>Don’t</w:t>
                      </w:r>
                      <w:proofErr w:type="gramEnd"/>
                      <w:r w:rsidRPr="00FF328A">
                        <w:rPr>
                          <w:rFonts w:ascii="Comic Sans MS" w:hAnsi="Comic Sans MS"/>
                          <w:b/>
                          <w:bCs/>
                        </w:rPr>
                        <w:t xml:space="preserve"> forget to keep in touch with God.</w:t>
                      </w:r>
                    </w:p>
                  </w:txbxContent>
                </v:textbox>
                <w10:wrap type="square"/>
              </v:shape>
            </w:pict>
          </mc:Fallback>
        </mc:AlternateContent>
      </w:r>
      <w:r w:rsidRPr="00B54A19">
        <w:rPr>
          <w:noProof/>
          <w:sz w:val="28"/>
          <w:szCs w:val="28"/>
        </w:rPr>
        <w:drawing>
          <wp:anchor distT="0" distB="0" distL="114300" distR="114300" simplePos="0" relativeHeight="251658240" behindDoc="0" locked="0" layoutInCell="1" allowOverlap="1" wp14:anchorId="29B61E90" wp14:editId="7C6B6AB9">
            <wp:simplePos x="0" y="0"/>
            <wp:positionH relativeFrom="column">
              <wp:posOffset>546100</wp:posOffset>
            </wp:positionH>
            <wp:positionV relativeFrom="paragraph">
              <wp:posOffset>1104900</wp:posOffset>
            </wp:positionV>
            <wp:extent cx="7156450" cy="4110123"/>
            <wp:effectExtent l="0" t="0" r="6350" b="5080"/>
            <wp:wrapThrough wrapText="bothSides">
              <wp:wrapPolygon edited="0">
                <wp:start x="0" y="0"/>
                <wp:lineTo x="0" y="21527"/>
                <wp:lineTo x="21562" y="21527"/>
                <wp:lineTo x="215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56450" cy="4110123"/>
                    </a:xfrm>
                    <a:prstGeom prst="rect">
                      <a:avLst/>
                    </a:prstGeom>
                    <a:noFill/>
                    <a:ln>
                      <a:noFill/>
                    </a:ln>
                  </pic:spPr>
                </pic:pic>
              </a:graphicData>
            </a:graphic>
          </wp:anchor>
        </w:drawing>
      </w:r>
      <w:r w:rsidRPr="00B54A19">
        <w:rPr>
          <w:sz w:val="28"/>
          <w:szCs w:val="28"/>
        </w:rPr>
        <w:t xml:space="preserve">Sometimes we need some guidance, we might need to call on an expert for some help, Prayer helps us to keep in touch with God who can see things clearly even when we </w:t>
      </w:r>
      <w:proofErr w:type="gramStart"/>
      <w:r w:rsidRPr="00B54A19">
        <w:rPr>
          <w:sz w:val="28"/>
          <w:szCs w:val="28"/>
        </w:rPr>
        <w:t>can’t</w:t>
      </w:r>
      <w:proofErr w:type="gramEnd"/>
      <w:r w:rsidRPr="00B54A19">
        <w:rPr>
          <w:sz w:val="28"/>
          <w:szCs w:val="28"/>
        </w:rPr>
        <w:t xml:space="preserve">. This week can you find two paper/plastic cups or yogurt pots, a </w:t>
      </w:r>
      <w:proofErr w:type="gramStart"/>
      <w:r w:rsidRPr="00B54A19">
        <w:rPr>
          <w:sz w:val="28"/>
          <w:szCs w:val="28"/>
        </w:rPr>
        <w:t>pieces of string</w:t>
      </w:r>
      <w:proofErr w:type="gramEnd"/>
      <w:r w:rsidRPr="00B54A19">
        <w:rPr>
          <w:sz w:val="28"/>
          <w:szCs w:val="28"/>
        </w:rPr>
        <w:t xml:space="preserve"> a marker and some tape? </w:t>
      </w:r>
      <w:r w:rsidR="00B54A19" w:rsidRPr="00B54A19">
        <w:rPr>
          <w:sz w:val="28"/>
          <w:szCs w:val="28"/>
        </w:rPr>
        <w:t xml:space="preserve">Can you make some walkie talkies like mine below? Who can you call on to help? </w:t>
      </w:r>
    </w:p>
    <w:sectPr w:rsidR="00E11C7B" w:rsidRPr="00B54A19" w:rsidSect="00FF32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8A"/>
    <w:rsid w:val="00180560"/>
    <w:rsid w:val="00607AA8"/>
    <w:rsid w:val="00B54A19"/>
    <w:rsid w:val="00FF3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8A1B"/>
  <w15:chartTrackingRefBased/>
  <w15:docId w15:val="{456B2E0D-E08A-4DEB-BAFF-C45A8DCB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Notridge</dc:creator>
  <cp:keywords/>
  <dc:description/>
  <cp:lastModifiedBy>Sarah Notridge</cp:lastModifiedBy>
  <cp:revision>1</cp:revision>
  <dcterms:created xsi:type="dcterms:W3CDTF">2020-05-19T07:02:00Z</dcterms:created>
  <dcterms:modified xsi:type="dcterms:W3CDTF">2020-05-19T07:13:00Z</dcterms:modified>
</cp:coreProperties>
</file>