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B5" w:rsidRDefault="00670C3E" w:rsidP="00A4612D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St Jude’s WW2 Honour Roll</w:t>
      </w:r>
    </w:p>
    <w:p w:rsidR="00670C3E" w:rsidRDefault="0013686B" w:rsidP="00670C3E">
      <w:pPr>
        <w:rPr>
          <w:b/>
          <w:sz w:val="32"/>
          <w:szCs w:val="32"/>
        </w:rPr>
      </w:pPr>
      <w:r w:rsidRPr="0013686B">
        <w:rPr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2B03EC15" wp14:editId="50849C99">
            <wp:simplePos x="0" y="0"/>
            <wp:positionH relativeFrom="margin">
              <wp:posOffset>3896084</wp:posOffset>
            </wp:positionH>
            <wp:positionV relativeFrom="margin">
              <wp:posOffset>461176</wp:posOffset>
            </wp:positionV>
            <wp:extent cx="1487805" cy="2207260"/>
            <wp:effectExtent l="38100" t="38100" r="36195" b="40640"/>
            <wp:wrapSquare wrapText="bothSides"/>
            <wp:docPr id="1" name="Picture 1" descr="E:\Users\Kath\Documents\KATH'S WORK\St Judes' History\History month\WW2 Honour Roll\Swann, Bruce\profile_pic_bruce_swann_19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Kath\Documents\KATH'S WORK\St Judes' History\History month\WW2 Honour Roll\Swann, Bruce\profile_pic_bruce_swann_1942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22072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5EAC">
        <w:rPr>
          <w:b/>
          <w:sz w:val="32"/>
          <w:szCs w:val="32"/>
        </w:rPr>
        <w:t>Bruce Shearer Swann</w:t>
      </w:r>
    </w:p>
    <w:p w:rsidR="00EC5EAC" w:rsidRDefault="00EC5EAC" w:rsidP="00670C3E">
      <w:pPr>
        <w:rPr>
          <w:b/>
          <w:sz w:val="32"/>
          <w:szCs w:val="32"/>
        </w:rPr>
      </w:pPr>
      <w:r>
        <w:rPr>
          <w:b/>
          <w:sz w:val="32"/>
          <w:szCs w:val="32"/>
        </w:rPr>
        <w:t>Royal Australian Navy</w:t>
      </w:r>
    </w:p>
    <w:p w:rsidR="00EC5EAC" w:rsidRDefault="00EC5EAC" w:rsidP="00670C3E">
      <w:pPr>
        <w:rPr>
          <w:b/>
          <w:sz w:val="32"/>
          <w:szCs w:val="32"/>
        </w:rPr>
      </w:pPr>
      <w:r>
        <w:rPr>
          <w:b/>
          <w:sz w:val="32"/>
          <w:szCs w:val="32"/>
        </w:rPr>
        <w:t>SN: PA3135</w:t>
      </w:r>
      <w:r w:rsidR="0013686B">
        <w:rPr>
          <w:b/>
          <w:sz w:val="32"/>
          <w:szCs w:val="32"/>
        </w:rPr>
        <w:t xml:space="preserve">                                                          </w:t>
      </w:r>
    </w:p>
    <w:p w:rsidR="00EC5EAC" w:rsidRDefault="00EC5EAC" w:rsidP="00670C3E">
      <w:pPr>
        <w:rPr>
          <w:b/>
          <w:sz w:val="32"/>
          <w:szCs w:val="32"/>
        </w:rPr>
      </w:pPr>
      <w:r>
        <w:rPr>
          <w:b/>
          <w:sz w:val="32"/>
          <w:szCs w:val="32"/>
        </w:rPr>
        <w:t>Service: 8.9.1942 – 30.4.1946</w:t>
      </w:r>
    </w:p>
    <w:p w:rsidR="00EC5EAC" w:rsidRDefault="00EC5EAC" w:rsidP="00670C3E">
      <w:pPr>
        <w:rPr>
          <w:b/>
          <w:sz w:val="32"/>
          <w:szCs w:val="32"/>
        </w:rPr>
      </w:pPr>
      <w:r>
        <w:rPr>
          <w:b/>
          <w:sz w:val="32"/>
          <w:szCs w:val="32"/>
        </w:rPr>
        <w:t>Rank: Able Seaman</w:t>
      </w:r>
    </w:p>
    <w:p w:rsidR="0013686B" w:rsidRDefault="0013686B" w:rsidP="00670C3E">
      <w:pPr>
        <w:rPr>
          <w:b/>
          <w:sz w:val="32"/>
          <w:szCs w:val="32"/>
        </w:rPr>
      </w:pPr>
    </w:p>
    <w:p w:rsidR="0013686B" w:rsidRDefault="0013686B" w:rsidP="00670C3E">
      <w:pPr>
        <w:rPr>
          <w:b/>
          <w:sz w:val="32"/>
          <w:szCs w:val="32"/>
        </w:rPr>
      </w:pPr>
    </w:p>
    <w:p w:rsidR="0013686B" w:rsidRPr="00DF7B13" w:rsidRDefault="00DF7B13" w:rsidP="00670C3E">
      <w:r w:rsidRPr="00DF7B13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52D9B02" wp14:editId="01A079D7">
            <wp:simplePos x="0" y="0"/>
            <wp:positionH relativeFrom="margin">
              <wp:posOffset>3498215</wp:posOffset>
            </wp:positionH>
            <wp:positionV relativeFrom="margin">
              <wp:posOffset>3959225</wp:posOffset>
            </wp:positionV>
            <wp:extent cx="1900555" cy="1344930"/>
            <wp:effectExtent l="38100" t="38100" r="42545" b="45720"/>
            <wp:wrapSquare wrapText="bothSides"/>
            <wp:docPr id="2" name="Picture 2" descr="E:\Users\Kath\Documents\KATH'S WORK\St Judes' History\History month\WW2 Honour Roll\Swann, Bruce\zoom_bs_bendigo_g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Kath\Documents\KATH'S WORK\St Judes' History\History month\WW2 Honour Roll\Swann, Bruce\zoom_bs_bendigo_g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3449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F47" w:rsidRPr="00DF7B13">
        <w:t xml:space="preserve">Bruce Swann was born 20 August 1925 in Brighton. His parents, James and Thelma lived at 7 Rutland Avenue, Brighton. They were parishioners at St Jude’s and Bruce attended Brighton Primary School before </w:t>
      </w:r>
      <w:proofErr w:type="spellStart"/>
      <w:r w:rsidR="00347F47" w:rsidRPr="00DF7B13">
        <w:t>Pultney</w:t>
      </w:r>
      <w:proofErr w:type="spellEnd"/>
      <w:r w:rsidR="00347F47" w:rsidRPr="00DF7B13">
        <w:t xml:space="preserve"> Grammar School. Bruce loved the sea and sailed with </w:t>
      </w:r>
      <w:r w:rsidR="00CA3659">
        <w:t xml:space="preserve">the </w:t>
      </w:r>
      <w:r w:rsidR="00347F47" w:rsidRPr="00DF7B13">
        <w:t>Brighton and Seacliff Yacht Club. He began work at the age of 17 in 1941 with the pastoral house and wool broker, Goldsborough Mort and Co.</w:t>
      </w:r>
    </w:p>
    <w:p w:rsidR="001B7F82" w:rsidRDefault="00704C57" w:rsidP="00670C3E">
      <w:pPr>
        <w:rPr>
          <w:b/>
          <w:sz w:val="20"/>
          <w:szCs w:val="20"/>
        </w:rPr>
      </w:pPr>
      <w:r w:rsidRPr="00DF7B13">
        <w:t xml:space="preserve">Bruce enlisted in the </w:t>
      </w:r>
      <w:r w:rsidR="00CA3659">
        <w:t xml:space="preserve">Australian </w:t>
      </w:r>
      <w:r w:rsidRPr="00DF7B13">
        <w:t>navy in September 1942 and after training began service attached to the American navy. His main service was on the Corvette HMAS Bendigo.</w:t>
      </w:r>
      <w:r w:rsidR="005A2EB2" w:rsidRPr="00DF7B13">
        <w:t xml:space="preserve"> As well as that he was attached </w:t>
      </w:r>
      <w:r w:rsidR="00CA3659">
        <w:t>to the British Pacific Fleet.  W</w:t>
      </w:r>
      <w:r w:rsidR="005A2EB2" w:rsidRPr="00DF7B13">
        <w:t>hile he was on service he had the time to discover that he enjoyed sketching as a pastime</w:t>
      </w:r>
      <w:r w:rsidR="005A2EB2">
        <w:rPr>
          <w:sz w:val="24"/>
          <w:szCs w:val="24"/>
        </w:rPr>
        <w:t>.</w:t>
      </w:r>
      <w:r w:rsidR="00210A8F">
        <w:rPr>
          <w:b/>
          <w:sz w:val="20"/>
          <w:szCs w:val="20"/>
        </w:rPr>
        <w:t xml:space="preserve"> On the right Bruce is with a 4 inch gun on the Bendigo</w:t>
      </w:r>
    </w:p>
    <w:p w:rsidR="001B7F82" w:rsidRPr="00DF7B13" w:rsidRDefault="001B7F82" w:rsidP="00670C3E">
      <w:r w:rsidRPr="00DF7B13">
        <w:t xml:space="preserve">After the war Bruce returned to work with Goldsborough and Mort Co </w:t>
      </w:r>
      <w:r w:rsidR="00CA3659">
        <w:t xml:space="preserve">and </w:t>
      </w:r>
      <w:r w:rsidRPr="00DF7B13">
        <w:t xml:space="preserve">then worked for Elder Smith and Company for 33 years as a stock agent. This work enabled him to travel and see a great deal of Australia’s countryside. He also married Clem in 1948. </w:t>
      </w:r>
    </w:p>
    <w:p w:rsidR="001B7F82" w:rsidRDefault="001B7F82" w:rsidP="00670C3E">
      <w:r w:rsidRPr="00DF7B13">
        <w:t>Gradually Bruce became more and more involved with his sketching which developed into water colours and oil painting. He became successful with h</w:t>
      </w:r>
      <w:r w:rsidR="00DF7B13" w:rsidRPr="00DF7B13">
        <w:t>is work being exhibited widely as well as a number of books of his work published. In 1977 two of his paintings</w:t>
      </w:r>
      <w:r w:rsidRPr="00DF7B13">
        <w:t xml:space="preserve"> </w:t>
      </w:r>
      <w:r w:rsidR="00DF7B13" w:rsidRPr="00DF7B13">
        <w:t>were pur</w:t>
      </w:r>
      <w:r w:rsidR="00CA3659">
        <w:t>chased</w:t>
      </w:r>
      <w:r w:rsidR="00DF7B13" w:rsidRPr="00DF7B13">
        <w:t xml:space="preserve"> for Queen Elizabeth and Prince Phillip’s private collection.</w:t>
      </w:r>
      <w:r w:rsidR="00DF7B13">
        <w:t xml:space="preserve"> In 1986 one of his outback paintings was presented to Pope John Paul 11 and in the same year 8 outback paintings were purchased for the New Parliament House collection in Canberra.</w:t>
      </w:r>
    </w:p>
    <w:p w:rsidR="00DF7B13" w:rsidRDefault="00DF7B13" w:rsidP="00670C3E">
      <w:r>
        <w:t>Bruce struggled with his health and experienced three heart attacks before the final one took his life</w:t>
      </w:r>
      <w:r w:rsidR="00CB65E1">
        <w:t xml:space="preserve"> on 21 November 1987. He was 62 and his ashes are in the St Jude’</w:t>
      </w:r>
      <w:r w:rsidR="00CA3659">
        <w:t>s cemetery accompanied by</w:t>
      </w:r>
      <w:r w:rsidR="00CB65E1">
        <w:t xml:space="preserve"> a plaque. He is remembered in the book ‘In </w:t>
      </w:r>
      <w:proofErr w:type="gramStart"/>
      <w:r w:rsidR="00CB65E1">
        <w:t>The</w:t>
      </w:r>
      <w:proofErr w:type="gramEnd"/>
      <w:r w:rsidR="00CB65E1">
        <w:t xml:space="preserve"> Wake of St Jude’ by </w:t>
      </w:r>
      <w:proofErr w:type="spellStart"/>
      <w:r w:rsidR="00CB65E1">
        <w:t>Lochee</w:t>
      </w:r>
      <w:proofErr w:type="spellEnd"/>
      <w:r w:rsidR="00CB65E1">
        <w:t xml:space="preserve"> </w:t>
      </w:r>
      <w:proofErr w:type="spellStart"/>
      <w:r w:rsidR="00CB65E1">
        <w:t>Andison</w:t>
      </w:r>
      <w:proofErr w:type="spellEnd"/>
      <w:r w:rsidR="00CB65E1">
        <w:t xml:space="preserve"> as he provided sketches for the book as seen below.</w:t>
      </w:r>
    </w:p>
    <w:p w:rsidR="00360955" w:rsidRDefault="00360955" w:rsidP="00670C3E"/>
    <w:p w:rsidR="00360955" w:rsidRPr="00360955" w:rsidRDefault="00360955" w:rsidP="00670C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Sources: </w:t>
      </w:r>
      <w:r w:rsidR="00AF66C7">
        <w:rPr>
          <w:b/>
          <w:sz w:val="20"/>
          <w:szCs w:val="20"/>
        </w:rPr>
        <w:t xml:space="preserve">RSL Virtual Memorial, AWM, ‘In The Wake of St Jude’ by </w:t>
      </w:r>
      <w:proofErr w:type="spellStart"/>
      <w:r w:rsidR="00AF66C7">
        <w:rPr>
          <w:b/>
          <w:sz w:val="20"/>
          <w:szCs w:val="20"/>
        </w:rPr>
        <w:t>Lochee</w:t>
      </w:r>
      <w:proofErr w:type="spellEnd"/>
      <w:r w:rsidR="00AF66C7">
        <w:rPr>
          <w:b/>
          <w:sz w:val="20"/>
          <w:szCs w:val="20"/>
        </w:rPr>
        <w:t xml:space="preserve"> </w:t>
      </w:r>
      <w:proofErr w:type="spellStart"/>
      <w:r w:rsidR="00AF66C7">
        <w:rPr>
          <w:b/>
          <w:sz w:val="20"/>
          <w:szCs w:val="20"/>
        </w:rPr>
        <w:t>Andison</w:t>
      </w:r>
      <w:proofErr w:type="spellEnd"/>
    </w:p>
    <w:p w:rsidR="00347F47" w:rsidRPr="00347F47" w:rsidRDefault="001D2841" w:rsidP="00670C3E">
      <w:pPr>
        <w:rPr>
          <w:sz w:val="24"/>
          <w:szCs w:val="24"/>
        </w:rPr>
      </w:pPr>
      <w:r w:rsidRPr="001D284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en-AU"/>
        </w:rPr>
        <w:drawing>
          <wp:anchor distT="0" distB="0" distL="114300" distR="114300" simplePos="0" relativeHeight="251660288" behindDoc="0" locked="0" layoutInCell="1" allowOverlap="1" wp14:anchorId="33D7CB3E" wp14:editId="789CD533">
            <wp:simplePos x="0" y="0"/>
            <wp:positionH relativeFrom="margin">
              <wp:align>left</wp:align>
            </wp:positionH>
            <wp:positionV relativeFrom="margin">
              <wp:posOffset>8173720</wp:posOffset>
            </wp:positionV>
            <wp:extent cx="2861945" cy="1487805"/>
            <wp:effectExtent l="38100" t="38100" r="33655" b="36195"/>
            <wp:wrapSquare wrapText="bothSides"/>
            <wp:docPr id="3" name="Picture 3" descr="E:\Users\Kath\Documents\KATH'S WORK\St Judes' History\History month\WW2 Honour Roll\Swann, Bruce\Sketch of St Jude'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Kath\Documents\KATH'S WORK\St Judes' History\History month\WW2 Honour Roll\Swann, Bruce\Sketch of St Jude's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32" b="9376"/>
                    <a:stretch/>
                  </pic:blipFill>
                  <pic:spPr bwMode="auto">
                    <a:xfrm>
                      <a:off x="0" y="0"/>
                      <a:ext cx="2870495" cy="149197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B7F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Afte</w:t>
      </w:r>
      <w:proofErr w:type="spellEnd"/>
      <w:r w:rsidR="005A2EB2" w:rsidRPr="005A2EB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347F47" w:rsidRPr="00347F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9D"/>
    <w:rsid w:val="0013686B"/>
    <w:rsid w:val="001B7F82"/>
    <w:rsid w:val="001D2841"/>
    <w:rsid w:val="00210A8F"/>
    <w:rsid w:val="00347F47"/>
    <w:rsid w:val="00360955"/>
    <w:rsid w:val="005A2EB2"/>
    <w:rsid w:val="00670C3E"/>
    <w:rsid w:val="00704C57"/>
    <w:rsid w:val="00A4612D"/>
    <w:rsid w:val="00AF66C7"/>
    <w:rsid w:val="00C96910"/>
    <w:rsid w:val="00CA3659"/>
    <w:rsid w:val="00CB29EE"/>
    <w:rsid w:val="00CB65E1"/>
    <w:rsid w:val="00DF7B13"/>
    <w:rsid w:val="00EC5EAC"/>
    <w:rsid w:val="00FA319D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AB9D2-A11F-4357-B22E-059147B9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</dc:creator>
  <cp:keywords/>
  <dc:description/>
  <cp:lastModifiedBy>Microsoft account</cp:lastModifiedBy>
  <cp:revision>2</cp:revision>
  <dcterms:created xsi:type="dcterms:W3CDTF">2020-04-10T01:49:00Z</dcterms:created>
  <dcterms:modified xsi:type="dcterms:W3CDTF">2020-04-10T01:49:00Z</dcterms:modified>
</cp:coreProperties>
</file>