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4E1" w:rsidRDefault="00A306CF" w:rsidP="003571CB">
      <w:pPr>
        <w:jc w:val="center"/>
        <w:rPr>
          <w:b/>
          <w:sz w:val="40"/>
          <w:szCs w:val="40"/>
          <w:u w:val="single"/>
        </w:rPr>
      </w:pPr>
      <w:r>
        <w:rPr>
          <w:b/>
          <w:noProof/>
          <w:sz w:val="28"/>
          <w:szCs w:val="28"/>
          <w:lang w:eastAsia="en-AU"/>
        </w:rPr>
        <w:drawing>
          <wp:anchor distT="0" distB="0" distL="114300" distR="114300" simplePos="0" relativeHeight="251658240" behindDoc="0" locked="0" layoutInCell="1" allowOverlap="1">
            <wp:simplePos x="0" y="0"/>
            <wp:positionH relativeFrom="margin">
              <wp:posOffset>4162425</wp:posOffset>
            </wp:positionH>
            <wp:positionV relativeFrom="margin">
              <wp:posOffset>342900</wp:posOffset>
            </wp:positionV>
            <wp:extent cx="1543050" cy="2129790"/>
            <wp:effectExtent l="19050" t="19050" r="19050" b="228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an Richard Woollard.jpg"/>
                    <pic:cNvPicPr/>
                  </pic:nvPicPr>
                  <pic:blipFill>
                    <a:blip r:embed="rId4" cstate="print">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543050" cy="212979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3571CB" w:rsidRPr="008A21C8">
        <w:rPr>
          <w:b/>
          <w:sz w:val="40"/>
          <w:szCs w:val="40"/>
          <w:u w:val="single"/>
        </w:rPr>
        <w:t>St Jude’s who served</w:t>
      </w:r>
    </w:p>
    <w:p w:rsidR="008A21C8" w:rsidRDefault="008A21C8" w:rsidP="008A21C8">
      <w:pPr>
        <w:rPr>
          <w:b/>
          <w:sz w:val="28"/>
          <w:szCs w:val="28"/>
        </w:rPr>
      </w:pPr>
      <w:r>
        <w:rPr>
          <w:b/>
          <w:sz w:val="28"/>
          <w:szCs w:val="28"/>
        </w:rPr>
        <w:t xml:space="preserve">Brian Richard </w:t>
      </w:r>
      <w:proofErr w:type="spellStart"/>
      <w:r>
        <w:rPr>
          <w:b/>
          <w:sz w:val="28"/>
          <w:szCs w:val="28"/>
        </w:rPr>
        <w:t>Woollard</w:t>
      </w:r>
      <w:proofErr w:type="spellEnd"/>
    </w:p>
    <w:p w:rsidR="00A306CF" w:rsidRDefault="008A21C8" w:rsidP="008A21C8">
      <w:pPr>
        <w:rPr>
          <w:b/>
          <w:sz w:val="28"/>
          <w:szCs w:val="28"/>
        </w:rPr>
      </w:pPr>
      <w:r>
        <w:rPr>
          <w:b/>
          <w:sz w:val="28"/>
          <w:szCs w:val="28"/>
        </w:rPr>
        <w:t xml:space="preserve">World War 2 </w:t>
      </w:r>
    </w:p>
    <w:p w:rsidR="008A21C8" w:rsidRDefault="008A21C8" w:rsidP="008A21C8">
      <w:pPr>
        <w:rPr>
          <w:b/>
          <w:sz w:val="28"/>
          <w:szCs w:val="28"/>
        </w:rPr>
      </w:pPr>
      <w:r>
        <w:rPr>
          <w:b/>
          <w:sz w:val="28"/>
          <w:szCs w:val="28"/>
        </w:rPr>
        <w:t>Army</w:t>
      </w:r>
    </w:p>
    <w:p w:rsidR="008A21C8" w:rsidRDefault="008A21C8" w:rsidP="008A21C8">
      <w:pPr>
        <w:rPr>
          <w:b/>
          <w:sz w:val="28"/>
          <w:szCs w:val="28"/>
        </w:rPr>
      </w:pPr>
      <w:r>
        <w:rPr>
          <w:b/>
          <w:sz w:val="28"/>
          <w:szCs w:val="28"/>
        </w:rPr>
        <w:t>SN: SX35619</w:t>
      </w:r>
    </w:p>
    <w:p w:rsidR="008A21C8" w:rsidRDefault="008A21C8" w:rsidP="008A21C8">
      <w:pPr>
        <w:rPr>
          <w:b/>
          <w:sz w:val="28"/>
          <w:szCs w:val="28"/>
        </w:rPr>
      </w:pPr>
      <w:r>
        <w:rPr>
          <w:b/>
          <w:sz w:val="28"/>
          <w:szCs w:val="28"/>
        </w:rPr>
        <w:t>Corporal</w:t>
      </w:r>
    </w:p>
    <w:p w:rsidR="00A07F34" w:rsidRDefault="003576C4" w:rsidP="008A21C8">
      <w:pPr>
        <w:rPr>
          <w:b/>
          <w:sz w:val="18"/>
          <w:szCs w:val="18"/>
        </w:rPr>
      </w:pPr>
      <w:r>
        <w:rPr>
          <w:noProof/>
          <w:sz w:val="24"/>
          <w:szCs w:val="24"/>
          <w:lang w:eastAsia="en-AU"/>
        </w:rPr>
        <w:drawing>
          <wp:anchor distT="0" distB="0" distL="114300" distR="114300" simplePos="0" relativeHeight="251659264" behindDoc="0" locked="0" layoutInCell="1" allowOverlap="1">
            <wp:simplePos x="0" y="0"/>
            <wp:positionH relativeFrom="margin">
              <wp:posOffset>3171825</wp:posOffset>
            </wp:positionH>
            <wp:positionV relativeFrom="margin">
              <wp:posOffset>2752725</wp:posOffset>
            </wp:positionV>
            <wp:extent cx="2828925" cy="2026920"/>
            <wp:effectExtent l="19050" t="19050" r="28575" b="114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ec, Tarlie and Brian Woollard.jpg"/>
                    <pic:cNvPicPr/>
                  </pic:nvPicPr>
                  <pic:blipFill rotWithShape="1">
                    <a:blip r:embed="rId6" cstate="print">
                      <a:extLst>
                        <a:ext uri="{28A0092B-C50C-407E-A947-70E740481C1C}">
                          <a14:useLocalDpi xmlns:a14="http://schemas.microsoft.com/office/drawing/2010/main" val="0"/>
                        </a:ext>
                      </a:extLst>
                    </a:blip>
                    <a:srcRect l="3417" t="6584" r="4308"/>
                    <a:stretch/>
                  </pic:blipFill>
                  <pic:spPr bwMode="auto">
                    <a:xfrm>
                      <a:off x="0" y="0"/>
                      <a:ext cx="2828925" cy="2026920"/>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7F34">
        <w:rPr>
          <w:sz w:val="24"/>
          <w:szCs w:val="24"/>
        </w:rPr>
        <w:t xml:space="preserve">Brian was the brother of </w:t>
      </w:r>
      <w:proofErr w:type="spellStart"/>
      <w:r w:rsidR="00A07F34">
        <w:rPr>
          <w:sz w:val="24"/>
          <w:szCs w:val="24"/>
        </w:rPr>
        <w:t>Tarlie</w:t>
      </w:r>
      <w:proofErr w:type="spellEnd"/>
      <w:r w:rsidR="00A07F34">
        <w:rPr>
          <w:sz w:val="24"/>
          <w:szCs w:val="24"/>
        </w:rPr>
        <w:t xml:space="preserve"> </w:t>
      </w:r>
      <w:proofErr w:type="spellStart"/>
      <w:r w:rsidR="00A07F34">
        <w:rPr>
          <w:sz w:val="24"/>
          <w:szCs w:val="24"/>
        </w:rPr>
        <w:t>Dack</w:t>
      </w:r>
      <w:proofErr w:type="spellEnd"/>
      <w:r w:rsidR="00A07F34">
        <w:rPr>
          <w:sz w:val="24"/>
          <w:szCs w:val="24"/>
        </w:rPr>
        <w:t xml:space="preserve"> (nee </w:t>
      </w:r>
      <w:proofErr w:type="spellStart"/>
      <w:r w:rsidR="00A07F34">
        <w:rPr>
          <w:sz w:val="24"/>
          <w:szCs w:val="24"/>
        </w:rPr>
        <w:t>Woollard</w:t>
      </w:r>
      <w:proofErr w:type="spellEnd"/>
      <w:r w:rsidR="00A07F34">
        <w:rPr>
          <w:sz w:val="24"/>
          <w:szCs w:val="24"/>
        </w:rPr>
        <w:t xml:space="preserve">) Isabella Norton (nee </w:t>
      </w:r>
      <w:proofErr w:type="spellStart"/>
      <w:r w:rsidR="00A07F34">
        <w:rPr>
          <w:sz w:val="24"/>
          <w:szCs w:val="24"/>
        </w:rPr>
        <w:t>Woollard</w:t>
      </w:r>
      <w:proofErr w:type="spellEnd"/>
      <w:r w:rsidR="00A07F34">
        <w:rPr>
          <w:sz w:val="24"/>
          <w:szCs w:val="24"/>
        </w:rPr>
        <w:t xml:space="preserve">) and Sybil </w:t>
      </w:r>
      <w:proofErr w:type="spellStart"/>
      <w:r w:rsidR="00A07F34">
        <w:rPr>
          <w:sz w:val="24"/>
          <w:szCs w:val="24"/>
        </w:rPr>
        <w:t>Woollard</w:t>
      </w:r>
      <w:proofErr w:type="spellEnd"/>
      <w:r w:rsidR="00A07F34">
        <w:rPr>
          <w:sz w:val="24"/>
          <w:szCs w:val="24"/>
        </w:rPr>
        <w:t>. He was bor</w:t>
      </w:r>
      <w:r w:rsidR="00247270">
        <w:rPr>
          <w:sz w:val="24"/>
          <w:szCs w:val="24"/>
        </w:rPr>
        <w:t>n 21 October</w:t>
      </w:r>
      <w:r w:rsidR="00A07F34">
        <w:rPr>
          <w:sz w:val="24"/>
          <w:szCs w:val="24"/>
        </w:rPr>
        <w:t xml:space="preserve"> 1922 in Brighton and with his siblings attended church and Sunday school at St Jude’s. After graduating from Adelaide University as an Electrical and Mechanical Engineer his first job was in the Army based at Keswick. He enlisted 21 March 1945 and served in New Guinea. He was fortunate to return to South Australia but unfortunately due to an operation in New Guinea during the war he died from peritonitis. He died on 10 October 1947 and is buried in St Jude’s cemetery.</w:t>
      </w:r>
      <w:r>
        <w:rPr>
          <w:sz w:val="24"/>
          <w:szCs w:val="24"/>
        </w:rPr>
        <w:t xml:space="preserve"> </w:t>
      </w:r>
      <w:r>
        <w:rPr>
          <w:b/>
          <w:sz w:val="18"/>
          <w:szCs w:val="18"/>
        </w:rPr>
        <w:t>He is o</w:t>
      </w:r>
      <w:r w:rsidR="00274961">
        <w:rPr>
          <w:b/>
          <w:sz w:val="18"/>
          <w:szCs w:val="18"/>
        </w:rPr>
        <w:t>n the right in the picture</w:t>
      </w:r>
      <w:r>
        <w:rPr>
          <w:b/>
          <w:sz w:val="18"/>
          <w:szCs w:val="18"/>
        </w:rPr>
        <w:t xml:space="preserve"> with </w:t>
      </w:r>
      <w:proofErr w:type="spellStart"/>
      <w:r>
        <w:rPr>
          <w:b/>
          <w:sz w:val="18"/>
          <w:szCs w:val="18"/>
        </w:rPr>
        <w:t>Tarli</w:t>
      </w:r>
      <w:r w:rsidR="00583F22">
        <w:rPr>
          <w:b/>
          <w:sz w:val="18"/>
          <w:szCs w:val="18"/>
        </w:rPr>
        <w:t>e</w:t>
      </w:r>
      <w:proofErr w:type="spellEnd"/>
      <w:r w:rsidR="00583F22">
        <w:rPr>
          <w:b/>
          <w:sz w:val="18"/>
          <w:szCs w:val="18"/>
        </w:rPr>
        <w:t xml:space="preserve"> in the middle and</w:t>
      </w:r>
      <w:bookmarkStart w:id="0" w:name="_GoBack"/>
      <w:bookmarkEnd w:id="0"/>
      <w:r w:rsidR="00DA5ECC">
        <w:rPr>
          <w:b/>
          <w:sz w:val="18"/>
          <w:szCs w:val="18"/>
        </w:rPr>
        <w:t xml:space="preserve"> Alec</w:t>
      </w:r>
      <w:r>
        <w:rPr>
          <w:b/>
          <w:sz w:val="18"/>
          <w:szCs w:val="18"/>
        </w:rPr>
        <w:t xml:space="preserve"> on the le</w:t>
      </w:r>
      <w:r w:rsidR="006D1274">
        <w:rPr>
          <w:b/>
          <w:sz w:val="18"/>
          <w:szCs w:val="18"/>
        </w:rPr>
        <w:t>f</w:t>
      </w:r>
      <w:r>
        <w:rPr>
          <w:b/>
          <w:sz w:val="18"/>
          <w:szCs w:val="18"/>
        </w:rPr>
        <w:t>t.</w:t>
      </w:r>
    </w:p>
    <w:p w:rsidR="00FE6BE3" w:rsidRDefault="007E595E" w:rsidP="008A21C8">
      <w:pPr>
        <w:rPr>
          <w:b/>
          <w:sz w:val="18"/>
          <w:szCs w:val="18"/>
        </w:rPr>
      </w:pPr>
      <w:r>
        <w:rPr>
          <w:noProof/>
          <w:sz w:val="24"/>
          <w:szCs w:val="24"/>
          <w:lang w:eastAsia="en-AU"/>
        </w:rPr>
        <w:drawing>
          <wp:anchor distT="0" distB="0" distL="114300" distR="114300" simplePos="0" relativeHeight="251660288" behindDoc="0" locked="0" layoutInCell="1" allowOverlap="1">
            <wp:simplePos x="0" y="0"/>
            <wp:positionH relativeFrom="margin">
              <wp:align>left</wp:align>
            </wp:positionH>
            <wp:positionV relativeFrom="margin">
              <wp:posOffset>4931410</wp:posOffset>
            </wp:positionV>
            <wp:extent cx="2651125" cy="1893570"/>
            <wp:effectExtent l="19050" t="19050" r="15875" b="114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th Reinforcements of the 5th Pioneers at Port melbourne Oct 1917.jpg"/>
                    <pic:cNvPicPr/>
                  </pic:nvPicPr>
                  <pic:blipFill>
                    <a:blip r:embed="rId7">
                      <a:extLst>
                        <a:ext uri="{28A0092B-C50C-407E-A947-70E740481C1C}">
                          <a14:useLocalDpi xmlns:a14="http://schemas.microsoft.com/office/drawing/2010/main" val="0"/>
                        </a:ext>
                      </a:extLst>
                    </a:blip>
                    <a:stretch>
                      <a:fillRect/>
                    </a:stretch>
                  </pic:blipFill>
                  <pic:spPr>
                    <a:xfrm>
                      <a:off x="0" y="0"/>
                      <a:ext cx="2651125" cy="1893570"/>
                    </a:xfrm>
                    <a:prstGeom prst="rect">
                      <a:avLst/>
                    </a:prstGeom>
                    <a:ln w="19050">
                      <a:solidFill>
                        <a:schemeClr val="tx1"/>
                      </a:solidFill>
                    </a:ln>
                  </pic:spPr>
                </pic:pic>
              </a:graphicData>
            </a:graphic>
          </wp:anchor>
        </w:drawing>
      </w:r>
      <w:proofErr w:type="spellStart"/>
      <w:r w:rsidR="00FE6BE3">
        <w:rPr>
          <w:sz w:val="24"/>
          <w:szCs w:val="24"/>
        </w:rPr>
        <w:t>Tar</w:t>
      </w:r>
      <w:r w:rsidR="00DA5ECC">
        <w:rPr>
          <w:sz w:val="24"/>
          <w:szCs w:val="24"/>
        </w:rPr>
        <w:t>lie</w:t>
      </w:r>
      <w:proofErr w:type="spellEnd"/>
      <w:r w:rsidR="00DA5ECC">
        <w:rPr>
          <w:sz w:val="24"/>
          <w:szCs w:val="24"/>
        </w:rPr>
        <w:t>, Isabella, Sybil and Brian</w:t>
      </w:r>
      <w:r w:rsidR="00FE6BE3">
        <w:rPr>
          <w:sz w:val="24"/>
          <w:szCs w:val="24"/>
        </w:rPr>
        <w:t xml:space="preserve"> had two great uncles who were involved with WW1. Both Herbert (SN: 3922) and John (Jack) (SN</w:t>
      </w:r>
      <w:proofErr w:type="gramStart"/>
      <w:r w:rsidR="00FE6BE3">
        <w:rPr>
          <w:sz w:val="24"/>
          <w:szCs w:val="24"/>
        </w:rPr>
        <w:t>:3927</w:t>
      </w:r>
      <w:proofErr w:type="gramEnd"/>
      <w:r w:rsidR="00FE6BE3">
        <w:rPr>
          <w:sz w:val="24"/>
          <w:szCs w:val="24"/>
        </w:rPr>
        <w:t xml:space="preserve">) </w:t>
      </w:r>
      <w:proofErr w:type="spellStart"/>
      <w:r w:rsidR="00FE6BE3">
        <w:rPr>
          <w:sz w:val="24"/>
          <w:szCs w:val="24"/>
        </w:rPr>
        <w:t>Woollard</w:t>
      </w:r>
      <w:proofErr w:type="spellEnd"/>
      <w:r w:rsidR="00FE6BE3">
        <w:rPr>
          <w:sz w:val="24"/>
          <w:szCs w:val="24"/>
        </w:rPr>
        <w:t xml:space="preserve"> joined the 10</w:t>
      </w:r>
      <w:r w:rsidR="00FE6BE3" w:rsidRPr="00FE6BE3">
        <w:rPr>
          <w:sz w:val="24"/>
          <w:szCs w:val="24"/>
          <w:vertAlign w:val="superscript"/>
        </w:rPr>
        <w:t>th</w:t>
      </w:r>
      <w:r w:rsidR="00FE6BE3">
        <w:rPr>
          <w:sz w:val="24"/>
          <w:szCs w:val="24"/>
        </w:rPr>
        <w:t xml:space="preserve"> reinforcements to the 5</w:t>
      </w:r>
      <w:r w:rsidR="00FE6BE3" w:rsidRPr="00FE6BE3">
        <w:rPr>
          <w:sz w:val="24"/>
          <w:szCs w:val="24"/>
          <w:vertAlign w:val="superscript"/>
        </w:rPr>
        <w:t>th</w:t>
      </w:r>
      <w:r w:rsidR="00FE6BE3">
        <w:rPr>
          <w:sz w:val="24"/>
          <w:szCs w:val="24"/>
        </w:rPr>
        <w:t xml:space="preserve"> Pioneers in June 1917. Both were privates. Although they were trained as infantrymen the main purpose of the 5</w:t>
      </w:r>
      <w:r w:rsidR="00FE6BE3" w:rsidRPr="00FE6BE3">
        <w:rPr>
          <w:sz w:val="24"/>
          <w:szCs w:val="24"/>
          <w:vertAlign w:val="superscript"/>
        </w:rPr>
        <w:t>th</w:t>
      </w:r>
      <w:r w:rsidR="00102D0B">
        <w:rPr>
          <w:sz w:val="24"/>
          <w:szCs w:val="24"/>
        </w:rPr>
        <w:t xml:space="preserve"> Pioneers was to carry out</w:t>
      </w:r>
      <w:r w:rsidR="00FE6BE3">
        <w:rPr>
          <w:sz w:val="24"/>
          <w:szCs w:val="24"/>
        </w:rPr>
        <w:t xml:space="preserve"> engineering and other trade functions in the field. In France during 1917 the 5</w:t>
      </w:r>
      <w:r w:rsidR="00FE6BE3" w:rsidRPr="00FE6BE3">
        <w:rPr>
          <w:sz w:val="24"/>
          <w:szCs w:val="24"/>
          <w:vertAlign w:val="superscript"/>
        </w:rPr>
        <w:t>th</w:t>
      </w:r>
      <w:r w:rsidR="00FE6BE3">
        <w:rPr>
          <w:sz w:val="24"/>
          <w:szCs w:val="24"/>
        </w:rPr>
        <w:t xml:space="preserve"> Pioneers worked on extending railway lines, tunnelling, building roads etc.</w:t>
      </w:r>
      <w:r w:rsidR="00AE64AA">
        <w:rPr>
          <w:sz w:val="24"/>
          <w:szCs w:val="24"/>
        </w:rPr>
        <w:t xml:space="preserve"> </w:t>
      </w:r>
      <w:r w:rsidR="00AE64AA">
        <w:rPr>
          <w:b/>
          <w:sz w:val="18"/>
          <w:szCs w:val="18"/>
        </w:rPr>
        <w:t>They would be in this photo taken of the 10/5</w:t>
      </w:r>
      <w:r w:rsidR="00AE64AA" w:rsidRPr="00AE64AA">
        <w:rPr>
          <w:b/>
          <w:sz w:val="18"/>
          <w:szCs w:val="18"/>
          <w:vertAlign w:val="superscript"/>
        </w:rPr>
        <w:t>th</w:t>
      </w:r>
      <w:r w:rsidR="00AE64AA">
        <w:rPr>
          <w:b/>
          <w:sz w:val="18"/>
          <w:szCs w:val="18"/>
        </w:rPr>
        <w:t xml:space="preserve"> Pioneer </w:t>
      </w:r>
      <w:r w:rsidR="005603B6">
        <w:rPr>
          <w:b/>
          <w:sz w:val="18"/>
          <w:szCs w:val="18"/>
        </w:rPr>
        <w:t>reinforcements preparing to leave Port Melbourne in October 1917</w:t>
      </w:r>
    </w:p>
    <w:p w:rsidR="009C596B" w:rsidRPr="009C596B" w:rsidRDefault="009C596B" w:rsidP="008A21C8">
      <w:pPr>
        <w:rPr>
          <w:sz w:val="24"/>
          <w:szCs w:val="24"/>
        </w:rPr>
      </w:pPr>
      <w:r>
        <w:rPr>
          <w:sz w:val="24"/>
          <w:szCs w:val="24"/>
        </w:rPr>
        <w:t xml:space="preserve">John (Jack) was married to Olive Maud Gregory in St Jude’s 1908. The Gregory family </w:t>
      </w:r>
      <w:r w:rsidR="002D22DE">
        <w:rPr>
          <w:sz w:val="24"/>
          <w:szCs w:val="24"/>
        </w:rPr>
        <w:t xml:space="preserve">were </w:t>
      </w:r>
      <w:r>
        <w:rPr>
          <w:sz w:val="24"/>
          <w:szCs w:val="24"/>
        </w:rPr>
        <w:t>also members of St Jude’s congregation. At one time he was Captain of the Port Adelaide Football Club. Herbert did not marry but live</w:t>
      </w:r>
      <w:r w:rsidR="003969B1">
        <w:rPr>
          <w:sz w:val="24"/>
          <w:szCs w:val="24"/>
        </w:rPr>
        <w:t>d</w:t>
      </w:r>
      <w:r>
        <w:rPr>
          <w:sz w:val="24"/>
          <w:szCs w:val="24"/>
        </w:rPr>
        <w:t xml:space="preserve"> in a cottage built by William </w:t>
      </w:r>
      <w:proofErr w:type="spellStart"/>
      <w:r>
        <w:rPr>
          <w:sz w:val="24"/>
          <w:szCs w:val="24"/>
        </w:rPr>
        <w:t>Voules</w:t>
      </w:r>
      <w:proofErr w:type="spellEnd"/>
      <w:r>
        <w:rPr>
          <w:sz w:val="24"/>
          <w:szCs w:val="24"/>
        </w:rPr>
        <w:t xml:space="preserve"> Brown on the corner of Brighton Road and </w:t>
      </w:r>
      <w:proofErr w:type="spellStart"/>
      <w:r>
        <w:rPr>
          <w:sz w:val="24"/>
          <w:szCs w:val="24"/>
        </w:rPr>
        <w:t>Voules</w:t>
      </w:r>
      <w:proofErr w:type="spellEnd"/>
      <w:r>
        <w:rPr>
          <w:sz w:val="24"/>
          <w:szCs w:val="24"/>
        </w:rPr>
        <w:t xml:space="preserve"> Street</w:t>
      </w:r>
      <w:r w:rsidR="009A2375">
        <w:rPr>
          <w:sz w:val="24"/>
          <w:szCs w:val="24"/>
        </w:rPr>
        <w:t>. They are both buried in St Jude’s cemetery.</w:t>
      </w:r>
    </w:p>
    <w:p w:rsidR="007E595E" w:rsidRPr="007E595E" w:rsidRDefault="00533C90" w:rsidP="008A21C8">
      <w:pPr>
        <w:rPr>
          <w:b/>
          <w:sz w:val="24"/>
          <w:szCs w:val="24"/>
        </w:rPr>
      </w:pPr>
      <w:r>
        <w:rPr>
          <w:b/>
          <w:sz w:val="24"/>
          <w:szCs w:val="24"/>
        </w:rPr>
        <w:t xml:space="preserve">Sources: </w:t>
      </w:r>
      <w:proofErr w:type="spellStart"/>
      <w:r>
        <w:rPr>
          <w:b/>
          <w:sz w:val="24"/>
          <w:szCs w:val="24"/>
        </w:rPr>
        <w:t>Tarlie</w:t>
      </w:r>
      <w:proofErr w:type="spellEnd"/>
      <w:r>
        <w:rPr>
          <w:b/>
          <w:sz w:val="24"/>
          <w:szCs w:val="24"/>
        </w:rPr>
        <w:t xml:space="preserve"> </w:t>
      </w:r>
      <w:proofErr w:type="spellStart"/>
      <w:r>
        <w:rPr>
          <w:b/>
          <w:sz w:val="24"/>
          <w:szCs w:val="24"/>
        </w:rPr>
        <w:t>Dack</w:t>
      </w:r>
      <w:proofErr w:type="spellEnd"/>
      <w:r>
        <w:rPr>
          <w:b/>
          <w:sz w:val="24"/>
          <w:szCs w:val="24"/>
        </w:rPr>
        <w:t>, NAA Service Records</w:t>
      </w:r>
      <w:r w:rsidR="00DB3BB6">
        <w:rPr>
          <w:b/>
          <w:sz w:val="24"/>
          <w:szCs w:val="24"/>
        </w:rPr>
        <w:t>, Wikipedia.org/wiki5th_Pioneer_Battalian</w:t>
      </w:r>
      <w:r w:rsidR="00301576">
        <w:rPr>
          <w:b/>
          <w:sz w:val="24"/>
          <w:szCs w:val="24"/>
        </w:rPr>
        <w:t xml:space="preserve">, Photos of Brian from </w:t>
      </w:r>
      <w:proofErr w:type="spellStart"/>
      <w:r w:rsidR="00301576">
        <w:rPr>
          <w:b/>
          <w:sz w:val="24"/>
          <w:szCs w:val="24"/>
        </w:rPr>
        <w:t>Tarlie</w:t>
      </w:r>
      <w:proofErr w:type="spellEnd"/>
      <w:r w:rsidR="00301576">
        <w:rPr>
          <w:b/>
          <w:sz w:val="24"/>
          <w:szCs w:val="24"/>
        </w:rPr>
        <w:t xml:space="preserve"> </w:t>
      </w:r>
      <w:proofErr w:type="spellStart"/>
      <w:r w:rsidR="00301576">
        <w:rPr>
          <w:b/>
          <w:sz w:val="24"/>
          <w:szCs w:val="24"/>
        </w:rPr>
        <w:t>Dack</w:t>
      </w:r>
      <w:proofErr w:type="spellEnd"/>
    </w:p>
    <w:sectPr w:rsidR="007E595E" w:rsidRPr="007E5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E7"/>
    <w:rsid w:val="000A79EC"/>
    <w:rsid w:val="00102D0B"/>
    <w:rsid w:val="00247270"/>
    <w:rsid w:val="00274961"/>
    <w:rsid w:val="002D22DE"/>
    <w:rsid w:val="00301576"/>
    <w:rsid w:val="003571CB"/>
    <w:rsid w:val="003576C4"/>
    <w:rsid w:val="003969B1"/>
    <w:rsid w:val="004B602C"/>
    <w:rsid w:val="00533C90"/>
    <w:rsid w:val="005603B6"/>
    <w:rsid w:val="00583F22"/>
    <w:rsid w:val="006D1274"/>
    <w:rsid w:val="007E595E"/>
    <w:rsid w:val="008711D5"/>
    <w:rsid w:val="00871575"/>
    <w:rsid w:val="008A21C8"/>
    <w:rsid w:val="009122E7"/>
    <w:rsid w:val="009A2375"/>
    <w:rsid w:val="009C596B"/>
    <w:rsid w:val="00A07F34"/>
    <w:rsid w:val="00A306CF"/>
    <w:rsid w:val="00AE64AA"/>
    <w:rsid w:val="00C864E1"/>
    <w:rsid w:val="00DA5ECC"/>
    <w:rsid w:val="00DB3BB6"/>
    <w:rsid w:val="00FE6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61D9C-D92B-4F51-8FF4-C555908A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25</cp:revision>
  <dcterms:created xsi:type="dcterms:W3CDTF">2020-04-15T06:23:00Z</dcterms:created>
  <dcterms:modified xsi:type="dcterms:W3CDTF">2020-04-17T00:10:00Z</dcterms:modified>
</cp:coreProperties>
</file>