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77" w:rsidRDefault="006A4C6D" w:rsidP="00E23779">
      <w:pPr>
        <w:jc w:val="center"/>
        <w:rPr>
          <w:b/>
          <w:noProof/>
          <w:sz w:val="40"/>
          <w:szCs w:val="40"/>
          <w:u w:val="single"/>
          <w:lang w:eastAsia="en-AU"/>
        </w:rPr>
      </w:pPr>
      <w:bookmarkStart w:id="0" w:name="_GoBack"/>
      <w:bookmarkEnd w:id="0"/>
      <w:r w:rsidRPr="000B11E4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DF2EDCA" wp14:editId="1B9962EF">
            <wp:simplePos x="0" y="0"/>
            <wp:positionH relativeFrom="margin">
              <wp:align>right</wp:align>
            </wp:positionH>
            <wp:positionV relativeFrom="margin">
              <wp:posOffset>429287</wp:posOffset>
            </wp:positionV>
            <wp:extent cx="1956435" cy="2456815"/>
            <wp:effectExtent l="38100" t="38100" r="43815" b="38735"/>
            <wp:wrapSquare wrapText="bothSides"/>
            <wp:docPr id="2" name="Picture 2" descr="E:\Users\Kath\Documents\KATH'S WORK\St Judes' History\History month\WW2 Honour Roll\Crabb, Alan\profile_pic_crabb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Kath\Documents\KATH'S WORK\St Judes' History\History month\WW2 Honour Roll\Crabb, Alan\profile_pic_crabb2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456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79">
        <w:rPr>
          <w:b/>
          <w:noProof/>
          <w:sz w:val="40"/>
          <w:szCs w:val="40"/>
          <w:u w:val="single"/>
          <w:lang w:eastAsia="en-AU"/>
        </w:rPr>
        <w:t>St Jude’s WW2 Honour Roll</w:t>
      </w:r>
    </w:p>
    <w:p w:rsidR="00E23779" w:rsidRDefault="00E23779" w:rsidP="00E23779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Alan John Crabb DFC</w:t>
      </w:r>
    </w:p>
    <w:p w:rsidR="00E23779" w:rsidRDefault="00E23779" w:rsidP="00E23779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No 466 Squadron RAAF</w:t>
      </w:r>
      <w:r w:rsidR="00960184">
        <w:rPr>
          <w:b/>
          <w:noProof/>
          <w:sz w:val="32"/>
          <w:szCs w:val="32"/>
          <w:lang w:eastAsia="en-AU"/>
        </w:rPr>
        <w:t xml:space="preserve">                              </w:t>
      </w:r>
    </w:p>
    <w:p w:rsidR="00E23779" w:rsidRDefault="00E23779" w:rsidP="00E23779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SN 417620</w:t>
      </w:r>
    </w:p>
    <w:p w:rsidR="00E23779" w:rsidRDefault="00E23779" w:rsidP="00E23779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Service: 20.6.1942 – 19.9.1947</w:t>
      </w:r>
    </w:p>
    <w:p w:rsidR="00E23779" w:rsidRDefault="00E23779" w:rsidP="00E23779">
      <w:pPr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32"/>
          <w:szCs w:val="32"/>
          <w:lang w:eastAsia="en-AU"/>
        </w:rPr>
        <w:t>Flying Officer</w:t>
      </w:r>
      <w:r w:rsidR="00BB5CDC">
        <w:rPr>
          <w:b/>
          <w:noProof/>
          <w:sz w:val="32"/>
          <w:szCs w:val="32"/>
          <w:lang w:eastAsia="en-AU"/>
        </w:rPr>
        <w:t>, Flight Lieutenant</w:t>
      </w:r>
    </w:p>
    <w:p w:rsidR="006A4C6D" w:rsidRDefault="006A4C6D" w:rsidP="00E23779">
      <w:pPr>
        <w:rPr>
          <w:b/>
          <w:noProof/>
          <w:sz w:val="32"/>
          <w:szCs w:val="32"/>
          <w:lang w:eastAsia="en-AU"/>
        </w:rPr>
      </w:pPr>
    </w:p>
    <w:p w:rsidR="006A4C6D" w:rsidRDefault="006A4C6D" w:rsidP="00E23779">
      <w:pPr>
        <w:rPr>
          <w:b/>
          <w:noProof/>
          <w:sz w:val="32"/>
          <w:szCs w:val="32"/>
          <w:lang w:eastAsia="en-AU"/>
        </w:rPr>
      </w:pPr>
    </w:p>
    <w:p w:rsidR="006A4C6D" w:rsidRDefault="006A4C6D" w:rsidP="00E23779">
      <w:pPr>
        <w:rPr>
          <w:b/>
          <w:noProof/>
          <w:sz w:val="32"/>
          <w:szCs w:val="32"/>
          <w:lang w:eastAsia="en-AU"/>
        </w:rPr>
      </w:pPr>
    </w:p>
    <w:p w:rsidR="006A4C6D" w:rsidRPr="006C3D19" w:rsidRDefault="008F5745" w:rsidP="00E23779">
      <w:pPr>
        <w:rPr>
          <w:noProof/>
          <w:lang w:eastAsia="en-AU"/>
        </w:rPr>
      </w:pPr>
      <w:r w:rsidRPr="006C3D19">
        <w:rPr>
          <w:noProof/>
          <w:lang w:eastAsia="en-AU"/>
        </w:rPr>
        <w:t>Alan Crabb was born 24 May 1923 and lived at 3 Murray Street, Brighton and attended St Jude’s as a child and young man. He was popular with the girls and a keen sportsman.</w:t>
      </w:r>
      <w:r w:rsidR="003F0B8F" w:rsidRPr="006C3D19">
        <w:rPr>
          <w:noProof/>
          <w:lang w:eastAsia="en-AU"/>
        </w:rPr>
        <w:t xml:space="preserve"> He began his working life as a clerk.</w:t>
      </w:r>
    </w:p>
    <w:p w:rsidR="008F5745" w:rsidRPr="006C3D19" w:rsidRDefault="002B3C6D" w:rsidP="00E23779">
      <w:pPr>
        <w:rPr>
          <w:noProof/>
          <w:lang w:eastAsia="en-AU"/>
        </w:rPr>
      </w:pPr>
      <w:r w:rsidRPr="002B3C6D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A99E4EC" wp14:editId="6CEFFFCF">
            <wp:simplePos x="0" y="0"/>
            <wp:positionH relativeFrom="margin">
              <wp:posOffset>4690745</wp:posOffset>
            </wp:positionH>
            <wp:positionV relativeFrom="margin">
              <wp:posOffset>4826000</wp:posOffset>
            </wp:positionV>
            <wp:extent cx="1152525" cy="2299335"/>
            <wp:effectExtent l="38100" t="38100" r="47625" b="43815"/>
            <wp:wrapSquare wrapText="bothSides"/>
            <wp:docPr id="4" name="Picture 4" descr="E:\Users\Kath\Documents\KATH'S WORK\St Judes' History\History month\WW2 Honour Roll\Crabb, Alan\zoom_dfc_u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Kath\Documents\KATH'S WORK\St Judes' History\History month\WW2 Honour Roll\Crabb, Alan\zoom_dfc_u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99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45" w:rsidRPr="006C3D19">
        <w:rPr>
          <w:noProof/>
          <w:lang w:eastAsia="en-AU"/>
        </w:rPr>
        <w:t>Alan enlisted with RAAF in June 1942 and did his training at Mallala and P</w:t>
      </w:r>
      <w:r w:rsidR="007625E9">
        <w:rPr>
          <w:noProof/>
          <w:lang w:eastAsia="en-AU"/>
        </w:rPr>
        <w:t>arafield. In May 1943 Alan trans</w:t>
      </w:r>
      <w:r w:rsidR="008F5745" w:rsidRPr="006C3D19">
        <w:rPr>
          <w:noProof/>
          <w:lang w:eastAsia="en-AU"/>
        </w:rPr>
        <w:t xml:space="preserve">ferred to England where he was trained to fight in Haliflax aircraft. He did a large number of missions against the enemy which included two tours of duty, He began as a Flying Officer and acted as aircraft bomber. He eventually achieved the rank of </w:t>
      </w:r>
      <w:r w:rsidR="00345C8F" w:rsidRPr="006C3D19">
        <w:rPr>
          <w:noProof/>
          <w:lang w:eastAsia="en-AU"/>
        </w:rPr>
        <w:t>Flight Lieutenant.</w:t>
      </w:r>
    </w:p>
    <w:p w:rsidR="002B3C6D" w:rsidRDefault="006C3D19" w:rsidP="00E23779">
      <w:pPr>
        <w:rPr>
          <w:noProof/>
          <w:lang w:eastAsia="en-AU"/>
        </w:rPr>
      </w:pPr>
      <w:r w:rsidRPr="006C3D1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5F9B15" wp14:editId="65CD6A1D">
            <wp:simplePos x="0" y="0"/>
            <wp:positionH relativeFrom="margin">
              <wp:posOffset>-15378</wp:posOffset>
            </wp:positionH>
            <wp:positionV relativeFrom="margin">
              <wp:posOffset>4929505</wp:posOffset>
            </wp:positionV>
            <wp:extent cx="3068320" cy="1885315"/>
            <wp:effectExtent l="38100" t="38100" r="36830" b="38735"/>
            <wp:wrapSquare wrapText="bothSides"/>
            <wp:docPr id="3" name="Picture 3" descr="E:\Users\Kath\Documents\KATH'S WORK\St Judes' History\History month\WW2 Honour Roll\Crabb, Alan\DFC 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Kath\Documents\KATH'S WORK\St Judes' History\History month\WW2 Honour Roll\Crabb, Alan\DFC ci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8853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B5" w:rsidRPr="006C3D19">
        <w:rPr>
          <w:noProof/>
          <w:lang w:eastAsia="en-AU"/>
        </w:rPr>
        <w:t>On 23 March 1945 the London Gazette recorded the citation of the Distinguished Flying Cross being awarded to Alan Crabb for s</w:t>
      </w:r>
      <w:r w:rsidR="007625E9">
        <w:rPr>
          <w:noProof/>
          <w:lang w:eastAsia="en-AU"/>
        </w:rPr>
        <w:t>k</w:t>
      </w:r>
      <w:r w:rsidR="001243B5" w:rsidRPr="006C3D19">
        <w:rPr>
          <w:noProof/>
          <w:lang w:eastAsia="en-AU"/>
        </w:rPr>
        <w:t>ill and fortitude in operations against the enemy.</w:t>
      </w:r>
      <w:r w:rsidRPr="006C3D19">
        <w:rPr>
          <w:noProof/>
          <w:lang w:eastAsia="en-AU"/>
        </w:rPr>
        <w:t xml:space="preserve"> He eventually received his medal from the Governor-General at Government House in Adelaide on 20.11.1947. By then he was living at 58A Cedar Avenue, Brighton.</w:t>
      </w:r>
    </w:p>
    <w:p w:rsidR="00784D95" w:rsidRDefault="00784D95" w:rsidP="00E23779">
      <w:pPr>
        <w:rPr>
          <w:noProof/>
          <w:lang w:eastAsia="en-AU"/>
        </w:rPr>
      </w:pPr>
      <w:r>
        <w:rPr>
          <w:noProof/>
          <w:lang w:eastAsia="en-AU"/>
        </w:rPr>
        <w:t>Alan went on to be highly regarded as a football player for Glenelg (1949 – 1956) and South Australia. He played as a Ruckman and captained Glenelg in 1949 and 1955/6. In 1949 he was runne</w:t>
      </w:r>
      <w:r w:rsidR="007625E9">
        <w:rPr>
          <w:noProof/>
          <w:lang w:eastAsia="en-AU"/>
        </w:rPr>
        <w:t xml:space="preserve">r up for the Magarey Medal. He </w:t>
      </w:r>
      <w:r>
        <w:rPr>
          <w:noProof/>
          <w:lang w:eastAsia="en-AU"/>
        </w:rPr>
        <w:t>a</w:t>
      </w:r>
      <w:r w:rsidR="007625E9">
        <w:rPr>
          <w:noProof/>
          <w:lang w:eastAsia="en-AU"/>
        </w:rPr>
        <w:t>l</w:t>
      </w:r>
      <w:r>
        <w:rPr>
          <w:noProof/>
          <w:lang w:eastAsia="en-AU"/>
        </w:rPr>
        <w:t>so worked as a pilot for the Australian National Airways.</w:t>
      </w:r>
    </w:p>
    <w:p w:rsidR="00F1717B" w:rsidRDefault="00F1717B" w:rsidP="00E23779">
      <w:pPr>
        <w:rPr>
          <w:noProof/>
          <w:lang w:eastAsia="en-AU"/>
        </w:rPr>
      </w:pPr>
      <w:r>
        <w:rPr>
          <w:noProof/>
          <w:lang w:eastAsia="en-AU"/>
        </w:rPr>
        <w:t>On 23 May 1959 Alan married Elsie Murphy and he died of natural causes on 11 February 1982.</w:t>
      </w:r>
    </w:p>
    <w:p w:rsidR="00F1717B" w:rsidRPr="00F1717B" w:rsidRDefault="00F1717B" w:rsidP="00E23779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Sources: RSL Virtual Memorial, National Archives Service Records, Trove Online newspapers</w:t>
      </w:r>
    </w:p>
    <w:p w:rsidR="00E23779" w:rsidRPr="00F124CA" w:rsidRDefault="00E23779" w:rsidP="00E2377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E23779" w:rsidRPr="00F12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77"/>
    <w:rsid w:val="000B11E4"/>
    <w:rsid w:val="001243B5"/>
    <w:rsid w:val="00136FC8"/>
    <w:rsid w:val="00216B9D"/>
    <w:rsid w:val="002B3C6D"/>
    <w:rsid w:val="002C7477"/>
    <w:rsid w:val="00345C8F"/>
    <w:rsid w:val="003F0B8F"/>
    <w:rsid w:val="006A4C6D"/>
    <w:rsid w:val="006C3D19"/>
    <w:rsid w:val="007625E9"/>
    <w:rsid w:val="00784D95"/>
    <w:rsid w:val="008F5745"/>
    <w:rsid w:val="00960184"/>
    <w:rsid w:val="00BB5CDC"/>
    <w:rsid w:val="00D753ED"/>
    <w:rsid w:val="00E23779"/>
    <w:rsid w:val="00F124CA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3F60-2D1E-4913-BD8A-21FEEC5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Microsoft account</cp:lastModifiedBy>
  <cp:revision>2</cp:revision>
  <dcterms:created xsi:type="dcterms:W3CDTF">2020-04-10T01:51:00Z</dcterms:created>
  <dcterms:modified xsi:type="dcterms:W3CDTF">2020-04-10T01:51:00Z</dcterms:modified>
</cp:coreProperties>
</file>